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AC" w:rsidRPr="004A7F5B" w:rsidRDefault="007A1DAC" w:rsidP="007A1DAC">
      <w:pPr>
        <w:jc w:val="right"/>
        <w:rPr>
          <w:sz w:val="28"/>
          <w:szCs w:val="28"/>
        </w:rPr>
      </w:pPr>
      <w:r w:rsidRPr="004A7F5B">
        <w:rPr>
          <w:sz w:val="28"/>
          <w:szCs w:val="28"/>
        </w:rPr>
        <w:t>ПРОЕКТ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7A1DAC" w:rsidRPr="004A7F5B" w:rsidTr="005941D0">
        <w:trPr>
          <w:jc w:val="center"/>
        </w:trPr>
        <w:tc>
          <w:tcPr>
            <w:tcW w:w="9195" w:type="dxa"/>
          </w:tcPr>
          <w:p w:rsidR="007A1DAC" w:rsidRPr="004A7F5B" w:rsidRDefault="007A1DAC" w:rsidP="005941D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A1DAC" w:rsidRPr="004A7F5B" w:rsidRDefault="007A1DAC" w:rsidP="005941D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A1DAC" w:rsidRPr="004A7F5B" w:rsidRDefault="007A1DAC" w:rsidP="005941D0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28"/>
                <w:szCs w:val="28"/>
              </w:rPr>
            </w:pPr>
            <w:r w:rsidRPr="004A7F5B">
              <w:rPr>
                <w:sz w:val="28"/>
                <w:szCs w:val="28"/>
              </w:rPr>
              <w:t>СОВЕТ ДЕПУТАТОВ</w:t>
            </w:r>
          </w:p>
          <w:p w:rsidR="007A1DAC" w:rsidRPr="004A7F5B" w:rsidRDefault="005412B4" w:rsidP="005941D0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БЕЛОНОСОВСКОГО</w:t>
            </w:r>
            <w:r w:rsidR="007A1DAC" w:rsidRPr="004A7F5B">
              <w:rPr>
                <w:sz w:val="28"/>
                <w:szCs w:val="28"/>
              </w:rPr>
              <w:t xml:space="preserve"> </w:t>
            </w:r>
            <w:r w:rsidR="007A1DAC">
              <w:rPr>
                <w:sz w:val="28"/>
                <w:szCs w:val="28"/>
              </w:rPr>
              <w:t>СЕЛЬСКОГО ПОСЕЛЕНИЯ</w:t>
            </w:r>
          </w:p>
          <w:p w:rsidR="007A1DAC" w:rsidRPr="004A7F5B" w:rsidRDefault="007A1DAC" w:rsidP="005941D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A1DAC" w:rsidRPr="004A7F5B" w:rsidRDefault="007A1DAC" w:rsidP="005941D0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4A7F5B">
              <w:rPr>
                <w:sz w:val="28"/>
                <w:szCs w:val="28"/>
              </w:rPr>
              <w:t>Р</w:t>
            </w:r>
            <w:proofErr w:type="gramEnd"/>
            <w:r w:rsidRPr="004A7F5B">
              <w:rPr>
                <w:sz w:val="28"/>
                <w:szCs w:val="28"/>
              </w:rPr>
              <w:t xml:space="preserve"> Е Ш Е Н И Е</w:t>
            </w:r>
          </w:p>
          <w:p w:rsidR="007A1DAC" w:rsidRPr="004A7F5B" w:rsidRDefault="007A1DAC" w:rsidP="005941D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A1DAC" w:rsidRPr="004A7F5B" w:rsidRDefault="007A1DAC" w:rsidP="005941D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A7F5B">
              <w:rPr>
                <w:sz w:val="28"/>
                <w:szCs w:val="28"/>
              </w:rPr>
              <w:t>«_______ »</w:t>
            </w:r>
            <w:r>
              <w:rPr>
                <w:sz w:val="28"/>
                <w:szCs w:val="28"/>
              </w:rPr>
              <w:t>2021</w:t>
            </w:r>
            <w:r w:rsidRPr="004A7F5B">
              <w:rPr>
                <w:sz w:val="28"/>
                <w:szCs w:val="28"/>
              </w:rPr>
              <w:t xml:space="preserve"> г.                                                       № _______</w:t>
            </w:r>
          </w:p>
          <w:p w:rsidR="007A1DAC" w:rsidRPr="004A7F5B" w:rsidRDefault="007A1DAC" w:rsidP="005941D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7A1DAC" w:rsidRPr="004A7F5B" w:rsidRDefault="007A1DAC" w:rsidP="007A1DAC">
      <w:pPr>
        <w:rPr>
          <w:sz w:val="28"/>
          <w:szCs w:val="28"/>
        </w:rPr>
      </w:pPr>
      <w:r w:rsidRPr="004A7F5B">
        <w:rPr>
          <w:sz w:val="28"/>
          <w:szCs w:val="28"/>
        </w:rPr>
        <w:t>О внесении изменений и дополнений</w:t>
      </w:r>
    </w:p>
    <w:p w:rsidR="007A1DAC" w:rsidRPr="004A7F5B" w:rsidRDefault="005412B4" w:rsidP="007A1DAC">
      <w:pPr>
        <w:rPr>
          <w:sz w:val="28"/>
          <w:szCs w:val="28"/>
        </w:rPr>
      </w:pPr>
      <w:r>
        <w:rPr>
          <w:sz w:val="28"/>
          <w:szCs w:val="28"/>
        </w:rPr>
        <w:t>в Устав Белоносовского</w:t>
      </w:r>
    </w:p>
    <w:p w:rsidR="007A1DAC" w:rsidRPr="004A7F5B" w:rsidRDefault="007A1DAC" w:rsidP="007A1D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A1DAC" w:rsidRPr="004A7F5B" w:rsidRDefault="007A1DAC" w:rsidP="007A1DAC">
      <w:pPr>
        <w:rPr>
          <w:sz w:val="28"/>
          <w:szCs w:val="28"/>
        </w:rPr>
      </w:pP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>С</w:t>
      </w:r>
      <w:r w:rsidR="005412B4">
        <w:rPr>
          <w:sz w:val="28"/>
          <w:szCs w:val="28"/>
        </w:rPr>
        <w:t xml:space="preserve">овет депутатов Белоносовского </w:t>
      </w:r>
      <w:r>
        <w:rPr>
          <w:sz w:val="28"/>
          <w:szCs w:val="28"/>
        </w:rPr>
        <w:t>сельского поселения</w:t>
      </w: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>РЕШАЕТ:</w:t>
      </w: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</w:p>
    <w:p w:rsidR="007A1DAC" w:rsidRDefault="007A1DAC" w:rsidP="000531BD">
      <w:pPr>
        <w:ind w:firstLine="709"/>
        <w:jc w:val="both"/>
        <w:rPr>
          <w:sz w:val="28"/>
          <w:szCs w:val="28"/>
        </w:rPr>
      </w:pPr>
      <w:r w:rsidRPr="004A7F5B">
        <w:rPr>
          <w:sz w:val="28"/>
          <w:szCs w:val="28"/>
        </w:rPr>
        <w:t>1. Внести в</w:t>
      </w:r>
      <w:r w:rsidR="005412B4">
        <w:rPr>
          <w:sz w:val="28"/>
          <w:szCs w:val="28"/>
        </w:rPr>
        <w:t xml:space="preserve"> Устав Белоносовского</w:t>
      </w:r>
      <w:r w:rsidRPr="004A7F5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4A7F5B">
        <w:rPr>
          <w:sz w:val="28"/>
          <w:szCs w:val="28"/>
        </w:rPr>
        <w:t xml:space="preserve"> следующие изменения:</w:t>
      </w:r>
    </w:p>
    <w:p w:rsidR="00936A3A" w:rsidRDefault="002C5A93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статье</w:t>
      </w:r>
      <w:r w:rsidRPr="002C5A93">
        <w:rPr>
          <w:sz w:val="28"/>
          <w:szCs w:val="28"/>
        </w:rPr>
        <w:t xml:space="preserve"> 7</w:t>
      </w:r>
      <w:r w:rsidR="00936A3A">
        <w:rPr>
          <w:sz w:val="28"/>
          <w:szCs w:val="28"/>
        </w:rPr>
        <w:t>:</w:t>
      </w:r>
    </w:p>
    <w:p w:rsidR="007A1DAC" w:rsidRDefault="005412B4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="007A1DAC">
        <w:rPr>
          <w:sz w:val="28"/>
          <w:szCs w:val="28"/>
        </w:rPr>
        <w:t xml:space="preserve"> </w:t>
      </w:r>
      <w:r w:rsidR="001612AF">
        <w:rPr>
          <w:sz w:val="28"/>
          <w:szCs w:val="28"/>
        </w:rPr>
        <w:t>дополнить абзацем</w:t>
      </w:r>
      <w:r w:rsidR="007A1DAC" w:rsidRPr="00116B50">
        <w:rPr>
          <w:sz w:val="28"/>
          <w:szCs w:val="28"/>
        </w:rPr>
        <w:t xml:space="preserve"> </w:t>
      </w:r>
      <w:r w:rsidR="007A1DAC">
        <w:rPr>
          <w:sz w:val="28"/>
          <w:szCs w:val="28"/>
        </w:rPr>
        <w:t xml:space="preserve"> </w:t>
      </w:r>
      <w:r w:rsidR="007A1DAC" w:rsidRPr="00116B50">
        <w:rPr>
          <w:sz w:val="28"/>
          <w:szCs w:val="28"/>
        </w:rPr>
        <w:t>следующего содержания:</w:t>
      </w:r>
    </w:p>
    <w:p w:rsidR="007A1DAC" w:rsidRDefault="001612AF" w:rsidP="009B5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1DAC">
        <w:rPr>
          <w:sz w:val="28"/>
          <w:szCs w:val="28"/>
        </w:rPr>
        <w:t xml:space="preserve"> </w:t>
      </w:r>
      <w:r w:rsidR="007A1DAC" w:rsidRPr="00116B50">
        <w:rPr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="007A1DAC" w:rsidRPr="00116B50">
        <w:rPr>
          <w:sz w:val="28"/>
          <w:szCs w:val="28"/>
        </w:rPr>
        <w:t>;</w:t>
      </w:r>
      <w:r w:rsidR="007A1DAC">
        <w:rPr>
          <w:sz w:val="28"/>
          <w:szCs w:val="28"/>
        </w:rPr>
        <w:t>»</w:t>
      </w:r>
      <w:proofErr w:type="gramEnd"/>
      <w:r w:rsidR="007A1DAC">
        <w:rPr>
          <w:sz w:val="28"/>
          <w:szCs w:val="28"/>
        </w:rPr>
        <w:t xml:space="preserve">; </w:t>
      </w:r>
    </w:p>
    <w:p w:rsidR="007A1DAC" w:rsidRPr="00D301ED" w:rsidRDefault="001612AF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 дополнить абзацем</w:t>
      </w:r>
      <w:r w:rsidR="007A1DAC" w:rsidRPr="00D301ED">
        <w:rPr>
          <w:sz w:val="28"/>
          <w:szCs w:val="28"/>
        </w:rPr>
        <w:t xml:space="preserve"> следующего содержания:</w:t>
      </w:r>
    </w:p>
    <w:p w:rsidR="007A1DAC" w:rsidRDefault="001612AF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1DAC" w:rsidRPr="00D301ED">
        <w:rPr>
          <w:sz w:val="28"/>
          <w:szCs w:val="28"/>
        </w:rPr>
        <w:t xml:space="preserve">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="007A1DAC" w:rsidRPr="00D301ED">
        <w:rPr>
          <w:sz w:val="28"/>
          <w:szCs w:val="28"/>
        </w:rPr>
        <w:t>.»;</w:t>
      </w:r>
      <w:proofErr w:type="gramEnd"/>
    </w:p>
    <w:p w:rsidR="007A1DAC" w:rsidRDefault="007A1DAC" w:rsidP="007A1DAC">
      <w:pPr>
        <w:jc w:val="both"/>
        <w:rPr>
          <w:sz w:val="28"/>
          <w:szCs w:val="28"/>
        </w:rPr>
      </w:pPr>
    </w:p>
    <w:p w:rsidR="007A1DAC" w:rsidRDefault="007A1DAC" w:rsidP="007A1DA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661697">
        <w:rPr>
          <w:sz w:val="28"/>
          <w:szCs w:val="28"/>
        </w:rPr>
        <w:t>)</w:t>
      </w:r>
      <w:r w:rsidRPr="00696F40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 xml:space="preserve">главу </w:t>
      </w:r>
      <w:r w:rsidR="005412B4" w:rsidRPr="00936A3A">
        <w:rPr>
          <w:sz w:val="28"/>
          <w:szCs w:val="28"/>
          <w:lang w:val="en-US"/>
        </w:rPr>
        <w:t>III</w:t>
      </w:r>
      <w:r w:rsidR="005412B4" w:rsidRPr="005412B4">
        <w:rPr>
          <w:sz w:val="28"/>
          <w:szCs w:val="28"/>
        </w:rPr>
        <w:t xml:space="preserve"> </w:t>
      </w:r>
      <w:r w:rsidRPr="00696F40">
        <w:rPr>
          <w:sz w:val="28"/>
          <w:szCs w:val="28"/>
        </w:rPr>
        <w:t>новой статьёй</w:t>
      </w:r>
      <w:r>
        <w:rPr>
          <w:sz w:val="28"/>
          <w:szCs w:val="28"/>
        </w:rPr>
        <w:t>:</w:t>
      </w:r>
    </w:p>
    <w:p w:rsidR="007A1DAC" w:rsidRPr="003A360C" w:rsidRDefault="000531BD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«Статья 11</w:t>
      </w:r>
      <w:r w:rsidR="005412B4">
        <w:rPr>
          <w:sz w:val="28"/>
          <w:szCs w:val="28"/>
        </w:rPr>
        <w:t>.1</w:t>
      </w:r>
      <w:r w:rsidR="007A1DAC" w:rsidRPr="003A360C">
        <w:rPr>
          <w:sz w:val="28"/>
          <w:szCs w:val="28"/>
        </w:rPr>
        <w:t>. Сход граждан.</w:t>
      </w:r>
    </w:p>
    <w:p w:rsidR="007A1DAC" w:rsidRDefault="007A1DAC" w:rsidP="007A1D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Схо</w:t>
      </w:r>
      <w:r w:rsidR="005412B4">
        <w:rPr>
          <w:sz w:val="28"/>
          <w:szCs w:val="28"/>
        </w:rPr>
        <w:t xml:space="preserve">д граждан может проводиться в </w:t>
      </w:r>
      <w:proofErr w:type="spellStart"/>
      <w:r w:rsidR="005412B4">
        <w:rPr>
          <w:sz w:val="28"/>
          <w:szCs w:val="28"/>
        </w:rPr>
        <w:t>Белоносовском</w:t>
      </w:r>
      <w:proofErr w:type="spellEnd"/>
      <w:r>
        <w:rPr>
          <w:sz w:val="28"/>
          <w:szCs w:val="28"/>
        </w:rPr>
        <w:t xml:space="preserve"> </w:t>
      </w:r>
      <w:r w:rsidR="00936A3A">
        <w:rPr>
          <w:sz w:val="28"/>
          <w:szCs w:val="28"/>
        </w:rPr>
        <w:t xml:space="preserve">сельском </w:t>
      </w:r>
      <w:r>
        <w:rPr>
          <w:sz w:val="28"/>
          <w:szCs w:val="28"/>
        </w:rPr>
        <w:t>поселении в случаях, предусмотренных Федеральным законом «Об общих принципах организации местного самоуправления в Российской Федерации».</w:t>
      </w:r>
    </w:p>
    <w:p w:rsidR="007A1DAC" w:rsidRDefault="007A1DAC" w:rsidP="001612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360C">
        <w:rPr>
          <w:sz w:val="28"/>
          <w:szCs w:val="28"/>
        </w:rPr>
        <w:t>Сход граждан</w:t>
      </w:r>
      <w:r>
        <w:rPr>
          <w:sz w:val="28"/>
          <w:szCs w:val="28"/>
        </w:rPr>
        <w:t xml:space="preserve"> </w:t>
      </w:r>
      <w:r w:rsidRPr="003A360C">
        <w:rPr>
          <w:sz w:val="28"/>
          <w:szCs w:val="28"/>
        </w:rPr>
        <w:t>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3A360C">
        <w:rPr>
          <w:sz w:val="28"/>
          <w:szCs w:val="28"/>
        </w:rPr>
        <w:t>,</w:t>
      </w:r>
      <w:proofErr w:type="gramEnd"/>
      <w:r w:rsidRPr="003A360C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3A360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7A1DAC" w:rsidRDefault="00936A3A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В статье 12:</w:t>
      </w:r>
    </w:p>
    <w:p w:rsidR="007A1DAC" w:rsidRDefault="005412B4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5</w:t>
      </w:r>
      <w:r w:rsidR="007A1DAC">
        <w:rPr>
          <w:sz w:val="28"/>
          <w:szCs w:val="28"/>
        </w:rPr>
        <w:t xml:space="preserve"> </w:t>
      </w:r>
      <w:r w:rsidR="001612AF">
        <w:rPr>
          <w:sz w:val="28"/>
          <w:szCs w:val="28"/>
        </w:rPr>
        <w:t>дополнить абзацем</w:t>
      </w:r>
      <w:r w:rsidR="007A1DAC" w:rsidRPr="001D27A0">
        <w:rPr>
          <w:sz w:val="28"/>
          <w:szCs w:val="28"/>
        </w:rPr>
        <w:t xml:space="preserve"> следующего содержания</w:t>
      </w:r>
      <w:r w:rsidR="007A1DAC">
        <w:rPr>
          <w:sz w:val="28"/>
          <w:szCs w:val="28"/>
        </w:rPr>
        <w:t>:</w:t>
      </w:r>
    </w:p>
    <w:p w:rsidR="007A1DAC" w:rsidRDefault="001612AF" w:rsidP="001612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1DAC" w:rsidRPr="001D27A0">
        <w:rPr>
          <w:sz w:val="28"/>
          <w:szCs w:val="28"/>
        </w:rPr>
        <w:t>обсуждение инициативного проекта и принятие реше</w:t>
      </w:r>
      <w:r w:rsidR="007A1DAC">
        <w:rPr>
          <w:sz w:val="28"/>
          <w:szCs w:val="28"/>
        </w:rPr>
        <w:t>ния по вопросу о его одобрении</w:t>
      </w:r>
      <w:proofErr w:type="gramStart"/>
      <w:r w:rsidR="007A1DAC">
        <w:rPr>
          <w:sz w:val="28"/>
          <w:szCs w:val="28"/>
        </w:rPr>
        <w:t>.»;</w:t>
      </w:r>
      <w:proofErr w:type="gramEnd"/>
    </w:p>
    <w:p w:rsidR="007A1DAC" w:rsidRDefault="007A1DAC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В</w:t>
      </w:r>
      <w:r w:rsidR="008B6204">
        <w:rPr>
          <w:sz w:val="28"/>
          <w:szCs w:val="28"/>
        </w:rPr>
        <w:t xml:space="preserve"> статье 14</w:t>
      </w:r>
      <w:r w:rsidR="00936A3A">
        <w:rPr>
          <w:sz w:val="28"/>
          <w:szCs w:val="28"/>
        </w:rPr>
        <w:t>:</w:t>
      </w:r>
    </w:p>
    <w:p w:rsidR="007A1DAC" w:rsidRDefault="008B6204" w:rsidP="007A1D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="00936A3A">
        <w:rPr>
          <w:sz w:val="28"/>
          <w:szCs w:val="28"/>
        </w:rPr>
        <w:t xml:space="preserve"> </w:t>
      </w:r>
      <w:r w:rsidR="007A1DAC">
        <w:rPr>
          <w:sz w:val="28"/>
          <w:szCs w:val="28"/>
        </w:rPr>
        <w:t>изложить в следующей редакции:</w:t>
      </w:r>
    </w:p>
    <w:p w:rsidR="007A1DAC" w:rsidRDefault="008B6204" w:rsidP="007A1D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7A1DAC">
        <w:rPr>
          <w:sz w:val="28"/>
          <w:szCs w:val="28"/>
        </w:rPr>
        <w:t>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поселения могут проводиться собрания граждан</w:t>
      </w:r>
      <w:proofErr w:type="gramStart"/>
      <w:r w:rsidR="007A1DAC">
        <w:rPr>
          <w:sz w:val="28"/>
          <w:szCs w:val="28"/>
        </w:rPr>
        <w:t>.»;</w:t>
      </w:r>
      <w:proofErr w:type="gramEnd"/>
    </w:p>
    <w:p w:rsidR="007A1DAC" w:rsidRPr="00FF3642" w:rsidRDefault="001612AF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</w:t>
      </w:r>
      <w:r w:rsidR="007A1DAC" w:rsidRPr="00FF3642">
        <w:rPr>
          <w:sz w:val="28"/>
          <w:szCs w:val="28"/>
        </w:rPr>
        <w:t xml:space="preserve"> дополнить абзацем следующего содержания:</w:t>
      </w:r>
    </w:p>
    <w:p w:rsidR="007A1DAC" w:rsidRDefault="007A1DAC" w:rsidP="007A1DAC">
      <w:pPr>
        <w:ind w:firstLine="708"/>
        <w:jc w:val="both"/>
        <w:rPr>
          <w:sz w:val="28"/>
          <w:szCs w:val="28"/>
        </w:rPr>
      </w:pPr>
      <w:r w:rsidRPr="00FF3642"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</w:t>
      </w:r>
      <w:r w:rsidR="008B6204">
        <w:rPr>
          <w:sz w:val="28"/>
          <w:szCs w:val="28"/>
        </w:rPr>
        <w:t>ли соответствующей территории Белоносовского</w:t>
      </w:r>
      <w:r w:rsidRPr="00FF364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F3642">
        <w:rPr>
          <w:sz w:val="28"/>
          <w:szCs w:val="28"/>
        </w:rPr>
        <w:t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</w:t>
      </w:r>
      <w:r w:rsidR="008B6204">
        <w:rPr>
          <w:sz w:val="28"/>
          <w:szCs w:val="28"/>
        </w:rPr>
        <w:t>тся решением Совета депутатов Белоносовского</w:t>
      </w:r>
      <w:r w:rsidRPr="00FF364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F3642">
        <w:rPr>
          <w:sz w:val="28"/>
          <w:szCs w:val="28"/>
        </w:rPr>
        <w:t xml:space="preserve"> нормативного характера</w:t>
      </w:r>
      <w:proofErr w:type="gramStart"/>
      <w:r w:rsidRPr="00FF3642">
        <w:rPr>
          <w:sz w:val="28"/>
          <w:szCs w:val="28"/>
        </w:rPr>
        <w:t>.»;</w:t>
      </w:r>
      <w:proofErr w:type="gramEnd"/>
    </w:p>
    <w:p w:rsidR="007A1DAC" w:rsidRPr="00FD099B" w:rsidRDefault="00827FA5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</w:t>
      </w:r>
      <w:r w:rsidR="007A1DAC" w:rsidRPr="00FD099B">
        <w:rPr>
          <w:sz w:val="28"/>
          <w:szCs w:val="28"/>
        </w:rPr>
        <w:t>изложить в следующей редакции:</w:t>
      </w:r>
    </w:p>
    <w:p w:rsidR="007A1DAC" w:rsidRPr="00FD099B" w:rsidRDefault="00936A3A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7FA5">
        <w:rPr>
          <w:sz w:val="28"/>
          <w:szCs w:val="28"/>
        </w:rPr>
        <w:t>4</w:t>
      </w:r>
      <w:r w:rsidR="007A1DAC" w:rsidRPr="00FD099B">
        <w:rPr>
          <w:sz w:val="28"/>
          <w:szCs w:val="28"/>
        </w:rPr>
        <w:t>. Порядок назначения и проведения собрания граждан, а также полномочия собрания граждан определяются Федеральным законом от 6 октября 2003 года №131-ФЗ «Об общих принципах организации местного самоуправления в Российской Федерации», решениями Совета депутатов</w:t>
      </w:r>
      <w:r w:rsidR="00827FA5">
        <w:rPr>
          <w:sz w:val="28"/>
          <w:szCs w:val="28"/>
        </w:rPr>
        <w:t xml:space="preserve"> Белоносовского</w:t>
      </w:r>
      <w:r w:rsidR="007A1DAC">
        <w:rPr>
          <w:sz w:val="28"/>
          <w:szCs w:val="28"/>
        </w:rPr>
        <w:t xml:space="preserve"> сельского поселения</w:t>
      </w:r>
      <w:r w:rsidR="007A1DAC" w:rsidRPr="00FD099B">
        <w:rPr>
          <w:sz w:val="28"/>
          <w:szCs w:val="28"/>
        </w:rPr>
        <w:t xml:space="preserve"> нормативного характера. Собрание граждан, проводимое по инициативе населения, назначается Советом де</w:t>
      </w:r>
      <w:r w:rsidR="00827FA5">
        <w:rPr>
          <w:sz w:val="28"/>
          <w:szCs w:val="28"/>
        </w:rPr>
        <w:t>путатов Белоносовского</w:t>
      </w:r>
      <w:r w:rsidR="007A1DAC" w:rsidRPr="00FD099B">
        <w:rPr>
          <w:sz w:val="28"/>
          <w:szCs w:val="28"/>
        </w:rPr>
        <w:t xml:space="preserve"> сельского поселения в течение 30 дней со дня поступления обращения о проведении собрания граждан</w:t>
      </w:r>
      <w:proofErr w:type="gramStart"/>
      <w:r w:rsidR="007A1DAC" w:rsidRPr="00FD099B">
        <w:rPr>
          <w:sz w:val="28"/>
          <w:szCs w:val="28"/>
        </w:rPr>
        <w:t>.»;</w:t>
      </w:r>
      <w:proofErr w:type="gramEnd"/>
    </w:p>
    <w:p w:rsidR="007A1DAC" w:rsidRPr="00FD099B" w:rsidRDefault="00827FA5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5</w:t>
      </w:r>
      <w:r w:rsidR="007A1DAC" w:rsidRPr="00FD099B">
        <w:rPr>
          <w:sz w:val="28"/>
          <w:szCs w:val="28"/>
        </w:rPr>
        <w:t xml:space="preserve"> изложить в следующей редакции:</w:t>
      </w:r>
    </w:p>
    <w:p w:rsidR="007A1DAC" w:rsidRPr="00FD099B" w:rsidRDefault="00936A3A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7FA5">
        <w:rPr>
          <w:sz w:val="28"/>
          <w:szCs w:val="28"/>
        </w:rPr>
        <w:t>5</w:t>
      </w:r>
      <w:r w:rsidR="007A1DAC" w:rsidRPr="00FD099B">
        <w:rPr>
          <w:sz w:val="28"/>
          <w:szCs w:val="28"/>
        </w:rPr>
        <w:t>. Инициатива населения о проведении собрания граждан оформляется в вид</w:t>
      </w:r>
      <w:r w:rsidR="00827FA5">
        <w:rPr>
          <w:sz w:val="28"/>
          <w:szCs w:val="28"/>
        </w:rPr>
        <w:t>е обращения в Совет депутатов Белоносовского</w:t>
      </w:r>
      <w:r w:rsidR="00827FA5" w:rsidRPr="00FD099B">
        <w:rPr>
          <w:sz w:val="28"/>
          <w:szCs w:val="28"/>
        </w:rPr>
        <w:t xml:space="preserve"> </w:t>
      </w:r>
      <w:r w:rsidR="007A1DAC" w:rsidRPr="00FD099B">
        <w:rPr>
          <w:sz w:val="28"/>
          <w:szCs w:val="28"/>
        </w:rPr>
        <w:t>сельского поселения, в котором указываются: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proofErr w:type="gramStart"/>
      <w:r w:rsidRPr="00FD099B">
        <w:rPr>
          <w:sz w:val="28"/>
          <w:szCs w:val="28"/>
        </w:rPr>
        <w:t>1) вопрос (вопросы), предлагаемый (предлагаемые) к рассмотрению на собрании граждан;</w:t>
      </w:r>
      <w:proofErr w:type="gramEnd"/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обоснование необходимости его (их) рассмотрения на собрании граждан;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3) предложения по дате, времени и месту проведения собрания граждан;</w:t>
      </w:r>
    </w:p>
    <w:p w:rsidR="007A1DAC" w:rsidRPr="00FD099B" w:rsidRDefault="00827FA5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территория Белоносовского</w:t>
      </w:r>
      <w:r w:rsidR="007A1DAC" w:rsidRPr="00FD099B">
        <w:rPr>
          <w:sz w:val="28"/>
          <w:szCs w:val="28"/>
        </w:rPr>
        <w:t xml:space="preserve"> сельского поселения, в пределах которой предполагается провести собрание граждан;</w:t>
      </w:r>
    </w:p>
    <w:p w:rsidR="007A1DAC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5) контактная информация о лицах, ответственных за проведение собрания граждан</w:t>
      </w:r>
      <w:proofErr w:type="gramStart"/>
      <w:r w:rsidRPr="00FD099B">
        <w:rPr>
          <w:sz w:val="28"/>
          <w:szCs w:val="28"/>
        </w:rPr>
        <w:t>.»;</w:t>
      </w:r>
      <w:proofErr w:type="gramEnd"/>
    </w:p>
    <w:p w:rsidR="007A1DAC" w:rsidRDefault="007A1DAC" w:rsidP="007A1DAC">
      <w:pPr>
        <w:jc w:val="both"/>
        <w:rPr>
          <w:sz w:val="28"/>
          <w:szCs w:val="28"/>
        </w:rPr>
      </w:pP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С</w:t>
      </w:r>
      <w:r w:rsidR="00827FA5">
        <w:rPr>
          <w:sz w:val="28"/>
          <w:szCs w:val="28"/>
        </w:rPr>
        <w:t xml:space="preserve">татью 16 </w:t>
      </w:r>
      <w:r w:rsidRPr="00FD099B">
        <w:rPr>
          <w:sz w:val="28"/>
          <w:szCs w:val="28"/>
        </w:rPr>
        <w:t xml:space="preserve"> изложить в следующей редакции:</w:t>
      </w:r>
    </w:p>
    <w:p w:rsidR="007A1DAC" w:rsidRPr="00FD099B" w:rsidRDefault="00827FA5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«Статья 16</w:t>
      </w:r>
      <w:r w:rsidR="007A1DAC" w:rsidRPr="00FD099B">
        <w:rPr>
          <w:sz w:val="28"/>
          <w:szCs w:val="28"/>
        </w:rPr>
        <w:t>. Опрос граждан.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lastRenderedPageBreak/>
        <w:t xml:space="preserve">1. Опрос граждан </w:t>
      </w:r>
      <w:r w:rsidR="00827FA5">
        <w:rPr>
          <w:sz w:val="28"/>
          <w:szCs w:val="28"/>
        </w:rPr>
        <w:t>проводится на всей территории Белоносовского</w:t>
      </w:r>
      <w:r w:rsidRPr="00FD099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или на части его территории для выявления мнения населения и его учета при принятии решений орг</w:t>
      </w:r>
      <w:r w:rsidR="00827FA5">
        <w:rPr>
          <w:sz w:val="28"/>
          <w:szCs w:val="28"/>
        </w:rPr>
        <w:t>анами местного самоуправления Белоносовского</w:t>
      </w:r>
      <w:r w:rsidRPr="00FD099B">
        <w:rPr>
          <w:sz w:val="28"/>
          <w:szCs w:val="28"/>
        </w:rPr>
        <w:t xml:space="preserve"> сельского поселения и должностными л</w:t>
      </w:r>
      <w:r w:rsidR="00827FA5">
        <w:rPr>
          <w:sz w:val="28"/>
          <w:szCs w:val="28"/>
        </w:rPr>
        <w:t>ицами местного самоуправления Белоносовского</w:t>
      </w:r>
      <w:r w:rsidRPr="00FD099B">
        <w:rPr>
          <w:sz w:val="28"/>
          <w:szCs w:val="28"/>
        </w:rPr>
        <w:t xml:space="preserve"> сельского поселения, а также органами государственной власти.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2. Результаты опроса граждан носят рекомендательный характер.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3. В опросе граждан и</w:t>
      </w:r>
      <w:r w:rsidR="00827FA5">
        <w:rPr>
          <w:sz w:val="28"/>
          <w:szCs w:val="28"/>
        </w:rPr>
        <w:t>меют право участвовать жители Белоносовского</w:t>
      </w:r>
      <w:r w:rsidRPr="00FD099B">
        <w:rPr>
          <w:sz w:val="28"/>
          <w:szCs w:val="28"/>
        </w:rPr>
        <w:t xml:space="preserve"> сельского поселения, обладающие избирательным правом.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В опросе граждан по вопросу выявления мнения граждан о поддержке инициативного проек</w:t>
      </w:r>
      <w:r w:rsidR="00827FA5">
        <w:rPr>
          <w:sz w:val="28"/>
          <w:szCs w:val="28"/>
        </w:rPr>
        <w:t>та вправе участвовать жители Белоносовского</w:t>
      </w:r>
      <w:r w:rsidR="00827FA5" w:rsidRPr="00FD099B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>сельского поселения или его части, в которых предлагается реализовать инициативный проект, достигшие шестнадцатилетнего возраста.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4. Опрос граждан проводится по инициативе:</w:t>
      </w:r>
    </w:p>
    <w:p w:rsidR="007A1DAC" w:rsidRPr="00FD099B" w:rsidRDefault="00827FA5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Совета депутатов Белоносовского</w:t>
      </w:r>
      <w:r w:rsidR="007A1DAC" w:rsidRPr="00FD099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или главы Белоносовского</w:t>
      </w:r>
      <w:r w:rsidR="007A1DAC" w:rsidRPr="00FD099B">
        <w:rPr>
          <w:sz w:val="28"/>
          <w:szCs w:val="28"/>
        </w:rPr>
        <w:t xml:space="preserve"> сельского поселения - по вопросам местного значения;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органов государственной власти Челябинской области - для учета мнения граждан при принятии решений об изменен</w:t>
      </w:r>
      <w:r w:rsidR="00827FA5">
        <w:rPr>
          <w:sz w:val="28"/>
          <w:szCs w:val="28"/>
        </w:rPr>
        <w:t>ии целевого назначения земель Белоносовского</w:t>
      </w:r>
      <w:r w:rsidRPr="00FD099B">
        <w:rPr>
          <w:sz w:val="28"/>
          <w:szCs w:val="28"/>
        </w:rPr>
        <w:t xml:space="preserve"> сельского поселения для объектов регионального и межрегионального значения.</w:t>
      </w:r>
    </w:p>
    <w:p w:rsidR="007A1DAC" w:rsidRPr="00FD099B" w:rsidRDefault="00827FA5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жителей Белоносовского</w:t>
      </w:r>
      <w:r w:rsidR="007A1DAC" w:rsidRPr="00FD099B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5. Порядок назначения и проведения опроса граждан определяе</w:t>
      </w:r>
      <w:r w:rsidR="00827FA5">
        <w:rPr>
          <w:sz w:val="28"/>
          <w:szCs w:val="28"/>
        </w:rPr>
        <w:t>тся решением Совета депутатов Белоносовского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нормативного характера в соответствии с законом Челябинской области.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6. Решение о назначении опроса граждан </w:t>
      </w:r>
      <w:r w:rsidR="00827FA5">
        <w:rPr>
          <w:sz w:val="28"/>
          <w:szCs w:val="28"/>
        </w:rPr>
        <w:t>принимается Советом депутатов Белоносовского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>. Для проведения опроса граждан может использоваться официальный сайт органов местного самоупра</w:t>
      </w:r>
      <w:r w:rsidR="00827FA5">
        <w:rPr>
          <w:sz w:val="28"/>
          <w:szCs w:val="28"/>
        </w:rPr>
        <w:t>вления Белоносовского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D099B">
        <w:rPr>
          <w:sz w:val="28"/>
          <w:szCs w:val="28"/>
        </w:rPr>
        <w:t xml:space="preserve">. </w:t>
      </w:r>
    </w:p>
    <w:p w:rsidR="007A1DAC" w:rsidRPr="00FD099B" w:rsidRDefault="00AA6557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решении Совета депутатов Белоносовского</w:t>
      </w:r>
      <w:r w:rsidR="007A1DAC" w:rsidRPr="00FD099B">
        <w:rPr>
          <w:sz w:val="28"/>
          <w:szCs w:val="28"/>
        </w:rPr>
        <w:t xml:space="preserve"> </w:t>
      </w:r>
      <w:r w:rsidR="007A1DAC" w:rsidRPr="00116B50">
        <w:rPr>
          <w:sz w:val="28"/>
          <w:szCs w:val="28"/>
        </w:rPr>
        <w:t>сельского поселения</w:t>
      </w:r>
      <w:r w:rsidR="007A1DAC" w:rsidRPr="00FD099B">
        <w:rPr>
          <w:sz w:val="28"/>
          <w:szCs w:val="28"/>
        </w:rPr>
        <w:t xml:space="preserve"> нормативного характера о назначении опроса граждан устанавливаются: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1) дата и сроки проведения опроса граждан;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proofErr w:type="gramStart"/>
      <w:r w:rsidRPr="00FD099B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3) методика проведения опроса граждан;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4) форма опросного листа;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5) ми</w:t>
      </w:r>
      <w:r w:rsidR="00827FA5">
        <w:rPr>
          <w:sz w:val="28"/>
          <w:szCs w:val="28"/>
        </w:rPr>
        <w:t>нимальная численность жителей Белоносовского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>, участвующих в опросе;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ор</w:t>
      </w:r>
      <w:r w:rsidR="00AA6557">
        <w:rPr>
          <w:sz w:val="28"/>
          <w:szCs w:val="28"/>
        </w:rPr>
        <w:t>ганов местного самоуправления Белоносовского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A1DAC" w:rsidRPr="00FD099B" w:rsidRDefault="00AA6557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Жители Белоносовского</w:t>
      </w:r>
      <w:r w:rsidRPr="00116B50">
        <w:rPr>
          <w:sz w:val="28"/>
          <w:szCs w:val="28"/>
        </w:rPr>
        <w:t xml:space="preserve"> </w:t>
      </w:r>
      <w:r w:rsidR="007A1DAC" w:rsidRPr="00116B50">
        <w:rPr>
          <w:sz w:val="28"/>
          <w:szCs w:val="28"/>
        </w:rPr>
        <w:t>сельского поселения</w:t>
      </w:r>
      <w:r w:rsidR="007A1DAC" w:rsidRPr="00FD099B">
        <w:rPr>
          <w:sz w:val="28"/>
          <w:szCs w:val="28"/>
        </w:rPr>
        <w:t xml:space="preserve"> должны быть проинформированы о проведении опроса граждан не менее чем за 10 дней до его проведения.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8. Финансирование мероприятий, связанных с подготовкой и проведением опроса граждан, осуществляется:</w:t>
      </w:r>
    </w:p>
    <w:p w:rsidR="007A1DAC" w:rsidRPr="00FD099B" w:rsidRDefault="00AA6557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 счет средств бюджета Белоносовского</w:t>
      </w:r>
      <w:r w:rsidR="007A1DAC" w:rsidRPr="00FD099B">
        <w:rPr>
          <w:sz w:val="28"/>
          <w:szCs w:val="28"/>
        </w:rPr>
        <w:t xml:space="preserve"> </w:t>
      </w:r>
      <w:r w:rsidR="007A1DAC" w:rsidRPr="00116B50">
        <w:rPr>
          <w:sz w:val="28"/>
          <w:szCs w:val="28"/>
        </w:rPr>
        <w:t>сельского поселения</w:t>
      </w:r>
      <w:r w:rsidR="007A1DAC" w:rsidRPr="00FD099B">
        <w:rPr>
          <w:sz w:val="28"/>
          <w:szCs w:val="28"/>
        </w:rPr>
        <w:t xml:space="preserve"> - при проведении опроса граждан по инициативе ор</w:t>
      </w:r>
      <w:r>
        <w:rPr>
          <w:sz w:val="28"/>
          <w:szCs w:val="28"/>
        </w:rPr>
        <w:t>ганов местного самоуправления Белоносовского</w:t>
      </w:r>
      <w:r w:rsidR="007A1DAC" w:rsidRPr="00FD099B">
        <w:rPr>
          <w:sz w:val="28"/>
          <w:szCs w:val="28"/>
        </w:rPr>
        <w:t xml:space="preserve"> </w:t>
      </w:r>
      <w:r w:rsidR="007A1DAC" w:rsidRPr="00116B5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или жителей Белоносовского</w:t>
      </w:r>
      <w:r w:rsidR="007A1DAC" w:rsidRPr="00FD099B">
        <w:rPr>
          <w:sz w:val="28"/>
          <w:szCs w:val="28"/>
        </w:rPr>
        <w:t xml:space="preserve"> </w:t>
      </w:r>
      <w:r w:rsidR="007A1DAC" w:rsidRPr="00116B50">
        <w:rPr>
          <w:sz w:val="28"/>
          <w:szCs w:val="28"/>
        </w:rPr>
        <w:t>сельского поселения</w:t>
      </w:r>
      <w:r w:rsidR="007A1DAC" w:rsidRPr="00FD099B">
        <w:rPr>
          <w:sz w:val="28"/>
          <w:szCs w:val="28"/>
        </w:rPr>
        <w:t>;</w:t>
      </w:r>
    </w:p>
    <w:p w:rsidR="007A1DAC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за счет средств бюджета Челябинской области - при проведении опроса граждан по инициативе органов государственной власти Челябинской области</w:t>
      </w:r>
      <w:proofErr w:type="gramStart"/>
      <w:r w:rsidRPr="00FD099B">
        <w:rPr>
          <w:sz w:val="28"/>
          <w:szCs w:val="28"/>
        </w:rPr>
        <w:t>.»;</w:t>
      </w:r>
      <w:proofErr w:type="gramEnd"/>
    </w:p>
    <w:p w:rsidR="007A1DAC" w:rsidRDefault="007A1DAC" w:rsidP="007A1DAC">
      <w:pPr>
        <w:jc w:val="both"/>
        <w:rPr>
          <w:sz w:val="28"/>
          <w:szCs w:val="28"/>
        </w:rPr>
      </w:pPr>
    </w:p>
    <w:p w:rsidR="007A1DAC" w:rsidRPr="00697756" w:rsidRDefault="007A1DAC" w:rsidP="007A1DA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936A3A">
        <w:rPr>
          <w:sz w:val="28"/>
          <w:szCs w:val="28"/>
        </w:rPr>
        <w:t>) В статье 17.1:</w:t>
      </w:r>
    </w:p>
    <w:p w:rsidR="007A1DAC" w:rsidRPr="00737593" w:rsidRDefault="001B6154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4 дополнить подпунктом 6</w:t>
      </w:r>
      <w:r w:rsidR="007A1DAC" w:rsidRPr="00737593">
        <w:rPr>
          <w:sz w:val="28"/>
          <w:szCs w:val="28"/>
        </w:rPr>
        <w:t xml:space="preserve"> следующего содержания: </w:t>
      </w:r>
    </w:p>
    <w:p w:rsidR="007A1DAC" w:rsidRPr="00737593" w:rsidRDefault="001B6154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7A1DAC" w:rsidRPr="00737593">
        <w:rPr>
          <w:sz w:val="28"/>
          <w:szCs w:val="28"/>
        </w:rPr>
        <w:t>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="007A1DAC" w:rsidRPr="00737593">
        <w:rPr>
          <w:sz w:val="28"/>
          <w:szCs w:val="28"/>
        </w:rPr>
        <w:t>;»</w:t>
      </w:r>
      <w:proofErr w:type="gramEnd"/>
      <w:r w:rsidR="007A1DAC" w:rsidRPr="00737593">
        <w:rPr>
          <w:sz w:val="28"/>
          <w:szCs w:val="28"/>
        </w:rPr>
        <w:t>;</w:t>
      </w:r>
    </w:p>
    <w:p w:rsidR="007A1DAC" w:rsidRPr="00737593" w:rsidRDefault="007A1DAC" w:rsidP="007A1DAC">
      <w:pPr>
        <w:jc w:val="both"/>
        <w:rPr>
          <w:sz w:val="28"/>
          <w:szCs w:val="28"/>
        </w:rPr>
      </w:pPr>
    </w:p>
    <w:p w:rsidR="007A1DAC" w:rsidRDefault="007A1DAC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96F40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главу </w:t>
      </w:r>
      <w:r w:rsidR="00936A3A" w:rsidRPr="00936A3A">
        <w:rPr>
          <w:sz w:val="28"/>
          <w:szCs w:val="28"/>
          <w:lang w:val="en-US"/>
        </w:rPr>
        <w:t>III</w:t>
      </w:r>
      <w:r w:rsidRPr="00936A3A">
        <w:rPr>
          <w:sz w:val="28"/>
          <w:szCs w:val="28"/>
        </w:rPr>
        <w:t xml:space="preserve"> </w:t>
      </w:r>
      <w:r w:rsidRPr="00696F40">
        <w:rPr>
          <w:sz w:val="28"/>
          <w:szCs w:val="28"/>
        </w:rPr>
        <w:t>новой статьёй</w:t>
      </w:r>
      <w:r>
        <w:rPr>
          <w:sz w:val="28"/>
          <w:szCs w:val="28"/>
        </w:rPr>
        <w:t>:</w:t>
      </w:r>
    </w:p>
    <w:p w:rsidR="007A1DAC" w:rsidRPr="00D16FAB" w:rsidRDefault="000531BD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«Статья 17.2</w:t>
      </w:r>
      <w:r w:rsidR="007A1DAC" w:rsidRPr="00D16FAB">
        <w:rPr>
          <w:sz w:val="28"/>
          <w:szCs w:val="28"/>
        </w:rPr>
        <w:t>. Инициативные проекты.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1. В целях реализации мероприятий, имеющих приоритетно</w:t>
      </w:r>
      <w:r w:rsidR="001B6154">
        <w:rPr>
          <w:sz w:val="28"/>
          <w:szCs w:val="28"/>
        </w:rPr>
        <w:t>е значение для жителей Белоносовского</w:t>
      </w:r>
      <w:r>
        <w:rPr>
          <w:sz w:val="28"/>
          <w:szCs w:val="28"/>
        </w:rPr>
        <w:t xml:space="preserve"> сельского поселения</w:t>
      </w:r>
      <w:r w:rsidRPr="00D16FAB">
        <w:rPr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D16FAB">
        <w:rPr>
          <w:sz w:val="28"/>
          <w:szCs w:val="28"/>
        </w:rPr>
        <w:t>решения</w:t>
      </w:r>
      <w:proofErr w:type="gramEnd"/>
      <w:r w:rsidRPr="00D16FAB">
        <w:rPr>
          <w:sz w:val="28"/>
          <w:szCs w:val="28"/>
        </w:rPr>
        <w:t xml:space="preserve"> которых предоставлено ор</w:t>
      </w:r>
      <w:r w:rsidR="001B6154">
        <w:rPr>
          <w:sz w:val="28"/>
          <w:szCs w:val="28"/>
        </w:rPr>
        <w:t>ганам местного самоуправления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="001B6154">
        <w:rPr>
          <w:sz w:val="28"/>
          <w:szCs w:val="28"/>
        </w:rPr>
        <w:t>, в администрацию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может быть внесен инициативный проект. Порядок</w:t>
      </w:r>
      <w:r w:rsidR="001B6154">
        <w:rPr>
          <w:sz w:val="28"/>
          <w:szCs w:val="28"/>
        </w:rPr>
        <w:t xml:space="preserve"> определения части территории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, на которой могут реализовываться инициативные проекты, устанавливае</w:t>
      </w:r>
      <w:r w:rsidR="001B6154">
        <w:rPr>
          <w:sz w:val="28"/>
          <w:szCs w:val="28"/>
        </w:rPr>
        <w:t>тся решением Совета депутатов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</w:t>
      </w:r>
      <w:r w:rsidR="001B6154">
        <w:rPr>
          <w:sz w:val="28"/>
          <w:szCs w:val="28"/>
        </w:rPr>
        <w:t>а и проживающих на территории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, органы территориального общественного самоуправления. Минимальная численность инициативной группы может быть уменьш</w:t>
      </w:r>
      <w:r w:rsidR="00D11BFC">
        <w:rPr>
          <w:sz w:val="28"/>
          <w:szCs w:val="28"/>
        </w:rPr>
        <w:t>ена решением Совета депутатов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 Право выступить инициатором проекта в соответстви</w:t>
      </w:r>
      <w:r w:rsidR="00D11BFC">
        <w:rPr>
          <w:sz w:val="28"/>
          <w:szCs w:val="28"/>
        </w:rPr>
        <w:t>и с решением Совета депутатов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 может быть предоставлено также иным лицам, осуществляющ</w:t>
      </w:r>
      <w:r w:rsidR="00D11BFC">
        <w:rPr>
          <w:sz w:val="28"/>
          <w:szCs w:val="28"/>
        </w:rPr>
        <w:t>им деятельность на территории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3. Инициативный проект должен содержать следующие сведения: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1) описание проблемы, решение которой имеет прио</w:t>
      </w:r>
      <w:r w:rsidR="00D11BFC">
        <w:rPr>
          <w:sz w:val="28"/>
          <w:szCs w:val="28"/>
        </w:rPr>
        <w:t>ритетное значение для жителей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или его части;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2) обоснование предложений по решению указанной проблемы;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lastRenderedPageBreak/>
        <w:t>3) описание ожидаемого результата (ожидаемых результатов) реализации инициативного проекта;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5) планируемые сроки реализации инициативного проекта;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7) указа</w:t>
      </w:r>
      <w:r w:rsidR="00D11BFC">
        <w:rPr>
          <w:sz w:val="28"/>
          <w:szCs w:val="28"/>
        </w:rPr>
        <w:t>ние на объем средств бюджета Белоносовского</w:t>
      </w:r>
      <w:r w:rsidR="00D11BFC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7A1DAC" w:rsidRPr="00D16FAB" w:rsidRDefault="00D11BFC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указание на территорию Белоносовского</w:t>
      </w:r>
      <w:r w:rsidR="007A1DAC" w:rsidRPr="00D16FAB">
        <w:rPr>
          <w:sz w:val="28"/>
          <w:szCs w:val="28"/>
        </w:rPr>
        <w:t xml:space="preserve"> </w:t>
      </w:r>
      <w:r w:rsidR="007A1DAC" w:rsidRPr="00183794">
        <w:rPr>
          <w:sz w:val="28"/>
          <w:szCs w:val="28"/>
        </w:rPr>
        <w:t>сельского поселения</w:t>
      </w:r>
      <w:r w:rsidR="007A1DAC" w:rsidRPr="00D16FAB">
        <w:rPr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</w:t>
      </w:r>
      <w:r>
        <w:rPr>
          <w:sz w:val="28"/>
          <w:szCs w:val="28"/>
        </w:rPr>
        <w:t>ным решением Совета депутатов Белоносовского</w:t>
      </w:r>
      <w:r w:rsidR="007A1DAC" w:rsidRPr="00D16FAB">
        <w:rPr>
          <w:sz w:val="28"/>
          <w:szCs w:val="28"/>
        </w:rPr>
        <w:t xml:space="preserve"> </w:t>
      </w:r>
      <w:r w:rsidR="007A1DAC" w:rsidRPr="00183794">
        <w:rPr>
          <w:sz w:val="28"/>
          <w:szCs w:val="28"/>
        </w:rPr>
        <w:t>сельского поселения</w:t>
      </w:r>
      <w:r w:rsidR="007A1DAC" w:rsidRPr="00D16FAB">
        <w:rPr>
          <w:sz w:val="28"/>
          <w:szCs w:val="28"/>
        </w:rPr>
        <w:t xml:space="preserve"> нормативного характера;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9) иные сведения, предусмотрен</w:t>
      </w:r>
      <w:r w:rsidR="00D11BFC">
        <w:rPr>
          <w:sz w:val="28"/>
          <w:szCs w:val="28"/>
        </w:rPr>
        <w:t>ные решением Совета депутатов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4. Порядок выдвижения, внесения, обсуждения, рассмотрения инициативных проектов, а также проведения их конкурсного отбора уста</w:t>
      </w:r>
      <w:r w:rsidR="000531BD">
        <w:rPr>
          <w:sz w:val="28"/>
          <w:szCs w:val="28"/>
        </w:rPr>
        <w:t xml:space="preserve">навливается Советом депутатов </w:t>
      </w:r>
      <w:r w:rsidR="000531BD" w:rsidRPr="000531BD">
        <w:rPr>
          <w:sz w:val="28"/>
          <w:szCs w:val="28"/>
        </w:rPr>
        <w:t xml:space="preserve"> </w:t>
      </w:r>
      <w:r w:rsidR="000531BD">
        <w:rPr>
          <w:sz w:val="28"/>
          <w:szCs w:val="28"/>
        </w:rPr>
        <w:t>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5. </w:t>
      </w:r>
      <w:proofErr w:type="gramStart"/>
      <w:r w:rsidRPr="00D16FAB">
        <w:rPr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межбюджетных трансфертов из бюджета Челябинской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Челябинской области.</w:t>
      </w:r>
      <w:proofErr w:type="gramEnd"/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6. В</w:t>
      </w:r>
      <w:r w:rsidR="001612AF">
        <w:rPr>
          <w:sz w:val="28"/>
          <w:szCs w:val="28"/>
        </w:rPr>
        <w:t xml:space="preserve"> случае</w:t>
      </w:r>
      <w:proofErr w:type="gramStart"/>
      <w:r w:rsidR="001612AF">
        <w:rPr>
          <w:sz w:val="28"/>
          <w:szCs w:val="28"/>
        </w:rPr>
        <w:t>,</w:t>
      </w:r>
      <w:proofErr w:type="gramEnd"/>
      <w:r w:rsidR="009B5C69">
        <w:rPr>
          <w:sz w:val="28"/>
          <w:szCs w:val="28"/>
        </w:rPr>
        <w:t xml:space="preserve"> </w:t>
      </w:r>
      <w:r w:rsidR="000531BD">
        <w:rPr>
          <w:sz w:val="28"/>
          <w:szCs w:val="28"/>
        </w:rPr>
        <w:t>если в администрацию</w:t>
      </w:r>
      <w:r w:rsidR="000531BD" w:rsidRPr="000531BD">
        <w:rPr>
          <w:sz w:val="28"/>
          <w:szCs w:val="28"/>
        </w:rPr>
        <w:t xml:space="preserve"> </w:t>
      </w:r>
      <w:r w:rsidR="000531BD">
        <w:rPr>
          <w:sz w:val="28"/>
          <w:szCs w:val="28"/>
        </w:rPr>
        <w:t>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</w:t>
      </w:r>
      <w:r w:rsidR="000531BD">
        <w:rPr>
          <w:sz w:val="28"/>
          <w:szCs w:val="28"/>
        </w:rPr>
        <w:t>тетных проблем, администрация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организует проведение конкурсного отбора и информирует об этом инициаторов проекта.</w:t>
      </w:r>
    </w:p>
    <w:p w:rsidR="007A1DAC" w:rsidRDefault="007A1DAC" w:rsidP="001612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16FAB">
        <w:rPr>
          <w:sz w:val="28"/>
          <w:szCs w:val="28"/>
        </w:rPr>
        <w:t>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</w:t>
      </w:r>
      <w:r w:rsidR="000531BD">
        <w:rPr>
          <w:sz w:val="28"/>
          <w:szCs w:val="28"/>
        </w:rPr>
        <w:t>тся решением Совета депутатов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 Состав коллегиального органа (комисси</w:t>
      </w:r>
      <w:r w:rsidR="000531BD">
        <w:rPr>
          <w:sz w:val="28"/>
          <w:szCs w:val="28"/>
        </w:rPr>
        <w:t>и) формируется администрацией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 При этом половина от общего числа членов коллегиального органа (комиссии) должна быть назначена на основе</w:t>
      </w:r>
      <w:r w:rsidR="000531BD">
        <w:rPr>
          <w:sz w:val="28"/>
          <w:szCs w:val="28"/>
        </w:rPr>
        <w:t xml:space="preserve"> предложений Совета депутатов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</w:t>
      </w:r>
      <w:proofErr w:type="gramStart"/>
      <w:r w:rsidRPr="00D16FAB">
        <w:rPr>
          <w:sz w:val="28"/>
          <w:szCs w:val="28"/>
        </w:rPr>
        <w:t>.»;</w:t>
      </w:r>
      <w:r w:rsidRPr="00886B50">
        <w:rPr>
          <w:sz w:val="28"/>
          <w:szCs w:val="28"/>
        </w:rPr>
        <w:t xml:space="preserve"> </w:t>
      </w:r>
      <w:proofErr w:type="gramEnd"/>
    </w:p>
    <w:p w:rsidR="009B5C69" w:rsidRPr="00886B50" w:rsidRDefault="009B5C69" w:rsidP="001612AF">
      <w:pPr>
        <w:ind w:firstLine="708"/>
        <w:jc w:val="both"/>
        <w:rPr>
          <w:sz w:val="28"/>
          <w:szCs w:val="28"/>
        </w:rPr>
      </w:pPr>
    </w:p>
    <w:p w:rsidR="00771C33" w:rsidRDefault="00F046A2" w:rsidP="00771C3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771C33">
        <w:rPr>
          <w:sz w:val="28"/>
          <w:szCs w:val="28"/>
        </w:rPr>
        <w:t xml:space="preserve">) подпункт 4 пункта 2  статьи 28 </w:t>
      </w:r>
      <w:r w:rsidR="00771C33">
        <w:rPr>
          <w:b/>
          <w:sz w:val="28"/>
          <w:szCs w:val="28"/>
        </w:rPr>
        <w:t xml:space="preserve">  </w:t>
      </w:r>
      <w:r w:rsidR="00771C33">
        <w:rPr>
          <w:sz w:val="28"/>
          <w:szCs w:val="28"/>
        </w:rPr>
        <w:t>изложить в новой редакции:</w:t>
      </w:r>
    </w:p>
    <w:p w:rsidR="00771C33" w:rsidRPr="001612AF" w:rsidRDefault="00771C33" w:rsidP="00771C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Депутат, осуществляющий полномочия депутата на непостоянной основе, освобождается от выполнения производственных или служебных обязанностей по месту работы на время осуществления полномочий депутата. На этот период за депутатом сохраняется место работы (должность) и средняя заработная плата. Продолжительность указанного периода составляет </w:t>
      </w:r>
      <w:r w:rsidR="001612AF">
        <w:rPr>
          <w:sz w:val="28"/>
          <w:szCs w:val="28"/>
        </w:rPr>
        <w:t xml:space="preserve">в совокупности </w:t>
      </w:r>
      <w:r>
        <w:rPr>
          <w:sz w:val="28"/>
          <w:szCs w:val="28"/>
        </w:rPr>
        <w:t>три рабочих дня в месяц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7A1DAC" w:rsidRPr="00E60CAA" w:rsidRDefault="00CC4161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46A2">
        <w:rPr>
          <w:sz w:val="28"/>
          <w:szCs w:val="28"/>
        </w:rPr>
        <w:t>0</w:t>
      </w:r>
      <w:r w:rsidR="007A1DAC" w:rsidRPr="00E60CAA">
        <w:rPr>
          <w:sz w:val="28"/>
          <w:szCs w:val="28"/>
        </w:rPr>
        <w:t xml:space="preserve">) пункт </w:t>
      </w:r>
      <w:r w:rsidR="00AA6557">
        <w:rPr>
          <w:sz w:val="28"/>
          <w:szCs w:val="28"/>
        </w:rPr>
        <w:t>5</w:t>
      </w:r>
      <w:r w:rsidR="007A1DAC" w:rsidRPr="00E60CAA">
        <w:rPr>
          <w:sz w:val="28"/>
          <w:szCs w:val="28"/>
        </w:rPr>
        <w:t xml:space="preserve"> стат</w:t>
      </w:r>
      <w:r w:rsidR="00AA6557">
        <w:rPr>
          <w:sz w:val="28"/>
          <w:szCs w:val="28"/>
        </w:rPr>
        <w:t>ьи 54</w:t>
      </w:r>
      <w:r w:rsidR="007A1DAC">
        <w:rPr>
          <w:sz w:val="28"/>
          <w:szCs w:val="28"/>
        </w:rPr>
        <w:t xml:space="preserve"> </w:t>
      </w:r>
      <w:r w:rsidR="007A1DAC" w:rsidRPr="00E60CAA">
        <w:rPr>
          <w:sz w:val="28"/>
          <w:szCs w:val="28"/>
        </w:rPr>
        <w:t>изложить в следующей редакции:</w:t>
      </w:r>
    </w:p>
    <w:p w:rsidR="007A1DAC" w:rsidRPr="00E60CAA" w:rsidRDefault="00AA6557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6A3A" w:rsidRPr="00936A3A">
        <w:rPr>
          <w:sz w:val="28"/>
          <w:szCs w:val="28"/>
        </w:rPr>
        <w:t>5</w:t>
      </w:r>
      <w:r>
        <w:rPr>
          <w:sz w:val="28"/>
          <w:szCs w:val="28"/>
        </w:rPr>
        <w:t>. Устав Белоносовского</w:t>
      </w:r>
      <w:r w:rsidR="007A1DAC" w:rsidRPr="00E60CAA">
        <w:rPr>
          <w:sz w:val="28"/>
          <w:szCs w:val="28"/>
        </w:rPr>
        <w:t xml:space="preserve"> </w:t>
      </w:r>
      <w:r w:rsidR="007A1DAC">
        <w:rPr>
          <w:sz w:val="28"/>
          <w:szCs w:val="28"/>
        </w:rPr>
        <w:t>сельского поселения</w:t>
      </w:r>
      <w:r w:rsidR="007A1DAC" w:rsidRPr="00E60CAA">
        <w:rPr>
          <w:sz w:val="28"/>
          <w:szCs w:val="28"/>
        </w:rPr>
        <w:t>, решения о внесении и</w:t>
      </w:r>
      <w:r>
        <w:rPr>
          <w:sz w:val="28"/>
          <w:szCs w:val="28"/>
        </w:rPr>
        <w:t>зменений и дополнений в Устав Белоносовского</w:t>
      </w:r>
      <w:r w:rsidR="007A1DAC" w:rsidRPr="00E60CAA">
        <w:rPr>
          <w:sz w:val="28"/>
          <w:szCs w:val="28"/>
        </w:rPr>
        <w:t xml:space="preserve"> </w:t>
      </w:r>
      <w:r w:rsidR="007A1DAC" w:rsidRPr="003738CE">
        <w:rPr>
          <w:sz w:val="28"/>
          <w:szCs w:val="28"/>
        </w:rPr>
        <w:t>сельского поселения</w:t>
      </w:r>
      <w:r w:rsidR="007A1DAC" w:rsidRPr="00E60CAA">
        <w:rPr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</w:t>
      </w:r>
      <w:r>
        <w:rPr>
          <w:sz w:val="28"/>
          <w:szCs w:val="28"/>
        </w:rPr>
        <w:t xml:space="preserve">ования (обнародования). </w:t>
      </w:r>
      <w:proofErr w:type="gramStart"/>
      <w:r>
        <w:rPr>
          <w:sz w:val="28"/>
          <w:szCs w:val="28"/>
        </w:rPr>
        <w:t>Глава Белоносовского</w:t>
      </w:r>
      <w:r w:rsidR="007A1DAC" w:rsidRPr="00E60CAA">
        <w:rPr>
          <w:sz w:val="28"/>
          <w:szCs w:val="28"/>
        </w:rPr>
        <w:t xml:space="preserve"> </w:t>
      </w:r>
      <w:r w:rsidR="007A1DAC" w:rsidRPr="003738CE">
        <w:rPr>
          <w:sz w:val="28"/>
          <w:szCs w:val="28"/>
        </w:rPr>
        <w:t>сельского поселения</w:t>
      </w:r>
      <w:r w:rsidR="007A1DAC" w:rsidRPr="00E60CAA">
        <w:rPr>
          <w:sz w:val="28"/>
          <w:szCs w:val="28"/>
        </w:rPr>
        <w:t xml:space="preserve"> обязан опубликовать (обнародов</w:t>
      </w:r>
      <w:r>
        <w:rPr>
          <w:sz w:val="28"/>
          <w:szCs w:val="28"/>
        </w:rPr>
        <w:t>ать) зарегистрированные Устав Белоносовского</w:t>
      </w:r>
      <w:r w:rsidR="007A1DAC" w:rsidRPr="00E60CAA">
        <w:rPr>
          <w:sz w:val="28"/>
          <w:szCs w:val="28"/>
        </w:rPr>
        <w:t xml:space="preserve"> </w:t>
      </w:r>
      <w:r w:rsidR="007A1DAC" w:rsidRPr="003738CE">
        <w:rPr>
          <w:sz w:val="28"/>
          <w:szCs w:val="28"/>
        </w:rPr>
        <w:t>сельского поселения</w:t>
      </w:r>
      <w:r w:rsidR="007A1DAC" w:rsidRPr="00E60CAA">
        <w:rPr>
          <w:sz w:val="28"/>
          <w:szCs w:val="28"/>
        </w:rPr>
        <w:t>, решение о внесении и</w:t>
      </w:r>
      <w:r>
        <w:rPr>
          <w:sz w:val="28"/>
          <w:szCs w:val="28"/>
        </w:rPr>
        <w:t>зменений и дополнений в Устав Белоносовского</w:t>
      </w:r>
      <w:r w:rsidR="007A1DAC" w:rsidRPr="00E60CAA">
        <w:rPr>
          <w:sz w:val="28"/>
          <w:szCs w:val="28"/>
        </w:rPr>
        <w:t xml:space="preserve"> </w:t>
      </w:r>
      <w:r w:rsidR="007A1DAC" w:rsidRPr="003738CE">
        <w:rPr>
          <w:sz w:val="28"/>
          <w:szCs w:val="28"/>
        </w:rPr>
        <w:t>сельского поселения</w:t>
      </w:r>
      <w:r w:rsidR="007A1DAC" w:rsidRPr="00E60CAA">
        <w:rPr>
          <w:sz w:val="28"/>
          <w:szCs w:val="28"/>
        </w:rPr>
        <w:t xml:space="preserve"> в течение семи дней со дня поступления уведомления о</w:t>
      </w:r>
      <w:r>
        <w:rPr>
          <w:sz w:val="28"/>
          <w:szCs w:val="28"/>
        </w:rPr>
        <w:t xml:space="preserve"> включении сведений об Уставе Белоносовского</w:t>
      </w:r>
      <w:r w:rsidR="007A1DAC" w:rsidRPr="00E60CAA">
        <w:rPr>
          <w:sz w:val="28"/>
          <w:szCs w:val="28"/>
        </w:rPr>
        <w:t xml:space="preserve"> </w:t>
      </w:r>
      <w:r w:rsidR="007A1DAC" w:rsidRPr="003738CE">
        <w:rPr>
          <w:sz w:val="28"/>
          <w:szCs w:val="28"/>
        </w:rPr>
        <w:t>сельского поселения</w:t>
      </w:r>
      <w:r w:rsidR="007A1DAC" w:rsidRPr="00E60CAA">
        <w:rPr>
          <w:sz w:val="28"/>
          <w:szCs w:val="28"/>
        </w:rPr>
        <w:t>, решении о внесении и</w:t>
      </w:r>
      <w:r>
        <w:rPr>
          <w:sz w:val="28"/>
          <w:szCs w:val="28"/>
        </w:rPr>
        <w:t>зменений и дополнений в Устав Белоносовского</w:t>
      </w:r>
      <w:r w:rsidR="007A1DAC" w:rsidRPr="00E60CAA">
        <w:rPr>
          <w:sz w:val="28"/>
          <w:szCs w:val="28"/>
        </w:rPr>
        <w:t xml:space="preserve"> </w:t>
      </w:r>
      <w:r w:rsidR="007A1DAC" w:rsidRPr="003738CE">
        <w:rPr>
          <w:sz w:val="28"/>
          <w:szCs w:val="28"/>
        </w:rPr>
        <w:t>сельского поселения</w:t>
      </w:r>
      <w:r w:rsidR="007A1DAC" w:rsidRPr="00E60CAA">
        <w:rPr>
          <w:sz w:val="28"/>
          <w:szCs w:val="28"/>
        </w:rPr>
        <w:t xml:space="preserve"> в государственный реестр уставов муниципальных образований субъекта Российской Федерации, предусмотренного</w:t>
      </w:r>
      <w:proofErr w:type="gramEnd"/>
      <w:r w:rsidR="007A1DAC" w:rsidRPr="00E60CAA">
        <w:rPr>
          <w:sz w:val="28"/>
          <w:szCs w:val="28"/>
        </w:rPr>
        <w:t xml:space="preserve"> частью 6 статьи 4 Федерального закона от 21 июля 2005 года № 97-ФЗ «О государственной регистрации устав</w:t>
      </w:r>
      <w:r w:rsidR="007A1DAC">
        <w:rPr>
          <w:sz w:val="28"/>
          <w:szCs w:val="28"/>
        </w:rPr>
        <w:t>ов муниципальных образований»</w:t>
      </w:r>
      <w:proofErr w:type="gramStart"/>
      <w:r w:rsidR="007A1DAC">
        <w:rPr>
          <w:sz w:val="28"/>
          <w:szCs w:val="28"/>
        </w:rPr>
        <w:t>.»</w:t>
      </w:r>
      <w:proofErr w:type="gramEnd"/>
      <w:r w:rsidR="007A1DAC">
        <w:rPr>
          <w:sz w:val="28"/>
          <w:szCs w:val="28"/>
        </w:rPr>
        <w:t>.</w:t>
      </w:r>
    </w:p>
    <w:p w:rsidR="007A1DAC" w:rsidRPr="00E60CAA" w:rsidRDefault="007A1DAC" w:rsidP="007A1DAC">
      <w:pPr>
        <w:jc w:val="both"/>
        <w:rPr>
          <w:sz w:val="28"/>
          <w:szCs w:val="28"/>
        </w:rPr>
      </w:pPr>
    </w:p>
    <w:p w:rsidR="007A1DAC" w:rsidRPr="00E60CAA" w:rsidRDefault="007A1DAC" w:rsidP="007A1DAC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t>2. Настоящее решение подлежит официальн</w:t>
      </w:r>
      <w:r w:rsidR="00F046A2">
        <w:rPr>
          <w:sz w:val="28"/>
          <w:szCs w:val="28"/>
        </w:rPr>
        <w:t>ому опубликованию  в «Депутатском вестнике»,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</w:t>
      </w:r>
      <w:r w:rsidR="00524F50">
        <w:rPr>
          <w:sz w:val="28"/>
          <w:szCs w:val="28"/>
        </w:rPr>
        <w:t>ной власти в сфере регистрации у</w:t>
      </w:r>
      <w:bookmarkStart w:id="0" w:name="_GoBack"/>
      <w:bookmarkEnd w:id="0"/>
      <w:r w:rsidR="00F046A2">
        <w:rPr>
          <w:sz w:val="28"/>
          <w:szCs w:val="28"/>
        </w:rPr>
        <w:t>ставов муниципальных образований.</w:t>
      </w:r>
    </w:p>
    <w:p w:rsidR="007A1DAC" w:rsidRPr="00E60CAA" w:rsidRDefault="007A1DAC" w:rsidP="007A1DAC">
      <w:pPr>
        <w:jc w:val="both"/>
        <w:rPr>
          <w:sz w:val="28"/>
          <w:szCs w:val="28"/>
        </w:rPr>
      </w:pPr>
    </w:p>
    <w:p w:rsidR="007A1DAC" w:rsidRDefault="007A1DAC" w:rsidP="007A1DAC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7A1DAC" w:rsidRDefault="007A1DAC" w:rsidP="007A1DAC">
      <w:pPr>
        <w:jc w:val="both"/>
        <w:rPr>
          <w:sz w:val="28"/>
          <w:szCs w:val="28"/>
        </w:rPr>
      </w:pPr>
    </w:p>
    <w:p w:rsidR="007A1DAC" w:rsidRPr="003738CE" w:rsidRDefault="007A1DAC" w:rsidP="007A1DAC">
      <w:pPr>
        <w:jc w:val="both"/>
        <w:rPr>
          <w:sz w:val="28"/>
          <w:szCs w:val="28"/>
        </w:rPr>
      </w:pPr>
      <w:r w:rsidRPr="003738CE">
        <w:rPr>
          <w:sz w:val="28"/>
          <w:szCs w:val="28"/>
        </w:rPr>
        <w:t xml:space="preserve">Председатель Совета </w:t>
      </w:r>
    </w:p>
    <w:p w:rsidR="007A1DAC" w:rsidRPr="003245EE" w:rsidRDefault="007A1DAC" w:rsidP="007A1DAC">
      <w:pPr>
        <w:jc w:val="both"/>
        <w:rPr>
          <w:sz w:val="28"/>
          <w:szCs w:val="28"/>
        </w:rPr>
      </w:pPr>
      <w:r w:rsidRPr="003738CE">
        <w:rPr>
          <w:sz w:val="28"/>
          <w:szCs w:val="28"/>
        </w:rPr>
        <w:t>д</w:t>
      </w:r>
      <w:r>
        <w:rPr>
          <w:sz w:val="28"/>
          <w:szCs w:val="28"/>
        </w:rPr>
        <w:t>епутатов сельского поселения</w:t>
      </w:r>
      <w:r w:rsidRPr="003738CE">
        <w:rPr>
          <w:sz w:val="28"/>
          <w:szCs w:val="28"/>
        </w:rPr>
        <w:t xml:space="preserve">   </w:t>
      </w:r>
      <w:r w:rsidR="003245EE" w:rsidRPr="003245EE">
        <w:rPr>
          <w:sz w:val="28"/>
          <w:szCs w:val="28"/>
        </w:rPr>
        <w:t xml:space="preserve">                                </w:t>
      </w:r>
      <w:r w:rsidR="003245EE">
        <w:rPr>
          <w:sz w:val="28"/>
          <w:szCs w:val="28"/>
        </w:rPr>
        <w:t>Л.Н. Мерлинг</w:t>
      </w:r>
      <w:r w:rsidRPr="003738C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="003245EE">
        <w:rPr>
          <w:sz w:val="28"/>
          <w:szCs w:val="28"/>
        </w:rPr>
        <w:t xml:space="preserve">                               </w:t>
      </w:r>
    </w:p>
    <w:p w:rsidR="007A1DAC" w:rsidRPr="003738CE" w:rsidRDefault="007A1DAC" w:rsidP="007A1DAC">
      <w:pPr>
        <w:jc w:val="both"/>
        <w:rPr>
          <w:sz w:val="28"/>
          <w:szCs w:val="28"/>
        </w:rPr>
      </w:pPr>
    </w:p>
    <w:p w:rsidR="00314528" w:rsidRPr="003245EE" w:rsidRDefault="007A1DAC" w:rsidP="007A1DAC">
      <w:pPr>
        <w:jc w:val="both"/>
        <w:rPr>
          <w:sz w:val="28"/>
          <w:szCs w:val="28"/>
        </w:rPr>
      </w:pPr>
      <w:r w:rsidRPr="003738CE">
        <w:rPr>
          <w:sz w:val="28"/>
          <w:szCs w:val="28"/>
        </w:rPr>
        <w:t>Гла</w:t>
      </w:r>
      <w:r>
        <w:rPr>
          <w:sz w:val="28"/>
          <w:szCs w:val="28"/>
        </w:rPr>
        <w:t>ва сельского поселения</w:t>
      </w:r>
      <w:r w:rsidR="003245EE">
        <w:rPr>
          <w:sz w:val="28"/>
          <w:szCs w:val="28"/>
        </w:rPr>
        <w:t xml:space="preserve">                                           И.А. Мушина</w:t>
      </w:r>
      <w:r>
        <w:rPr>
          <w:sz w:val="28"/>
          <w:szCs w:val="28"/>
        </w:rPr>
        <w:t xml:space="preserve">  </w:t>
      </w:r>
      <w:r w:rsidRPr="003738C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</w:t>
      </w:r>
    </w:p>
    <w:sectPr w:rsidR="00314528" w:rsidRPr="003245EE" w:rsidSect="005E74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2B4" w:rsidRDefault="003072B4" w:rsidP="007A1DAC">
      <w:r>
        <w:separator/>
      </w:r>
    </w:p>
  </w:endnote>
  <w:endnote w:type="continuationSeparator" w:id="0">
    <w:p w:rsidR="003072B4" w:rsidRDefault="003072B4" w:rsidP="007A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2B4" w:rsidRDefault="003072B4" w:rsidP="007A1DAC">
      <w:r>
        <w:separator/>
      </w:r>
    </w:p>
  </w:footnote>
  <w:footnote w:type="continuationSeparator" w:id="0">
    <w:p w:rsidR="003072B4" w:rsidRDefault="003072B4" w:rsidP="007A1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AC"/>
    <w:rsid w:val="000531BD"/>
    <w:rsid w:val="00135FE3"/>
    <w:rsid w:val="001612AF"/>
    <w:rsid w:val="00173231"/>
    <w:rsid w:val="001B6154"/>
    <w:rsid w:val="002C5A93"/>
    <w:rsid w:val="003072B4"/>
    <w:rsid w:val="00314528"/>
    <w:rsid w:val="003245EE"/>
    <w:rsid w:val="00386B3C"/>
    <w:rsid w:val="00411D9C"/>
    <w:rsid w:val="0049418D"/>
    <w:rsid w:val="00507761"/>
    <w:rsid w:val="00524F50"/>
    <w:rsid w:val="005412B4"/>
    <w:rsid w:val="00566E78"/>
    <w:rsid w:val="005E7433"/>
    <w:rsid w:val="0062186F"/>
    <w:rsid w:val="006D454D"/>
    <w:rsid w:val="00771C33"/>
    <w:rsid w:val="007A1DAC"/>
    <w:rsid w:val="00827FA5"/>
    <w:rsid w:val="008B6204"/>
    <w:rsid w:val="00936A3A"/>
    <w:rsid w:val="009B5C69"/>
    <w:rsid w:val="00A057FC"/>
    <w:rsid w:val="00AA6557"/>
    <w:rsid w:val="00AD5134"/>
    <w:rsid w:val="00B34753"/>
    <w:rsid w:val="00BC61EB"/>
    <w:rsid w:val="00CC4161"/>
    <w:rsid w:val="00D0350A"/>
    <w:rsid w:val="00D11BFC"/>
    <w:rsid w:val="00D83CF2"/>
    <w:rsid w:val="00D87739"/>
    <w:rsid w:val="00F0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A1DA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1D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7A1D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A1DA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1D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7A1D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CAFF5-8DF7-4284-B848-1EF6A4C9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Admin</cp:lastModifiedBy>
  <cp:revision>17</cp:revision>
  <dcterms:created xsi:type="dcterms:W3CDTF">2021-02-15T06:26:00Z</dcterms:created>
  <dcterms:modified xsi:type="dcterms:W3CDTF">2021-03-04T06:17:00Z</dcterms:modified>
</cp:coreProperties>
</file>